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2C" w:rsidRDefault="00091A2C" w:rsidP="00091A2C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rFonts w:ascii="Arial" w:hAnsi="Arial" w:cs="Arial"/>
          <w:color w:val="333333"/>
        </w:rPr>
      </w:pPr>
      <w:bookmarkStart w:id="0" w:name="_GoBack"/>
      <w:bookmarkEnd w:id="0"/>
      <w:r w:rsidRPr="00091A2C">
        <w:rPr>
          <w:rStyle w:val="Strong"/>
          <w:rFonts w:ascii="Arial" w:hAnsi="Arial" w:cs="Arial"/>
          <w:noProof/>
          <w:color w:val="333333"/>
        </w:rPr>
        <w:drawing>
          <wp:inline distT="0" distB="0" distL="0" distR="0">
            <wp:extent cx="1571625" cy="2011680"/>
            <wp:effectExtent l="0" t="0" r="9525" b="7620"/>
            <wp:docPr id="1" name="Picture 1" descr="C:\Users\clchristodoulou.GOVCY\Documents\CLCHRIST\ΓΔ\PER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christodoulou.GOVCY\Documents\CLCHRIST\ΓΔ\PER\ph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36" cy="203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68" w:rsidRDefault="008C7B68" w:rsidP="007B0C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368AA" w:rsidRPr="002C5195" w:rsidRDefault="00C72029" w:rsidP="007B0C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C5195">
        <w:rPr>
          <w:rFonts w:ascii="Arial" w:hAnsi="Arial" w:cs="Arial"/>
        </w:rPr>
        <w:t>Ο Ανδρέας Ζαχαριάδης γεννήθηκε στη Λευκωσία το 1967.</w:t>
      </w:r>
    </w:p>
    <w:p w:rsidR="00F73F57" w:rsidRPr="002C5195" w:rsidRDefault="00F73F57" w:rsidP="007B0C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B0C07" w:rsidRPr="002C5195" w:rsidRDefault="007B0C07" w:rsidP="007B0C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C5195">
        <w:rPr>
          <w:rFonts w:ascii="Arial" w:hAnsi="Arial" w:cs="Arial"/>
        </w:rPr>
        <w:t xml:space="preserve">Διορίστηκε Γενικός </w:t>
      </w:r>
      <w:r w:rsidRPr="002C5195">
        <w:rPr>
          <w:rFonts w:ascii="Arial" w:hAnsi="Arial" w:cs="Arial"/>
          <w:shd w:val="clear" w:color="auto" w:fill="FFFFFF"/>
        </w:rPr>
        <w:t>Διευθυντής του Υπουργείου Εργασίας και Κοινωνικών Ασφαλίσεων την 1</w:t>
      </w:r>
      <w:r w:rsidR="001C79F9" w:rsidRPr="001C79F9">
        <w:rPr>
          <w:rFonts w:ascii="Arial" w:hAnsi="Arial" w:cs="Arial"/>
          <w:shd w:val="clear" w:color="auto" w:fill="FFFFFF"/>
          <w:vertAlign w:val="superscript"/>
        </w:rPr>
        <w:t>η</w:t>
      </w:r>
      <w:r w:rsidR="001C79F9">
        <w:rPr>
          <w:rFonts w:ascii="Arial" w:hAnsi="Arial" w:cs="Arial"/>
          <w:shd w:val="clear" w:color="auto" w:fill="FFFFFF"/>
        </w:rPr>
        <w:t xml:space="preserve"> </w:t>
      </w:r>
      <w:r w:rsidRPr="002C5195">
        <w:rPr>
          <w:rFonts w:ascii="Arial" w:hAnsi="Arial" w:cs="Arial"/>
          <w:shd w:val="clear" w:color="auto" w:fill="FFFFFF"/>
        </w:rPr>
        <w:t>Σεπτεμβρίου του 2020.</w:t>
      </w:r>
    </w:p>
    <w:p w:rsidR="00F73F57" w:rsidRPr="002C5195" w:rsidRDefault="00F73F57" w:rsidP="007B0C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5643D" w:rsidRPr="002C5195" w:rsidRDefault="00F5643D" w:rsidP="00091A2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2C5195">
        <w:rPr>
          <w:rFonts w:ascii="Arial" w:hAnsi="Arial" w:cs="Arial"/>
        </w:rPr>
        <w:t>Αποφοίτησε από την Αγγλική Σχολή στη Λευκωσία το 1986 και σπούδασε Οικονομικά και Λογιστική στο Πανεπιστήμιο του Σαουθάμπτον, από το οποίο αποφοίτησε το 1991.</w:t>
      </w:r>
    </w:p>
    <w:p w:rsidR="005A1247" w:rsidRDefault="00C72029" w:rsidP="00091A2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2C5195">
        <w:rPr>
          <w:rFonts w:ascii="Arial" w:hAnsi="Arial" w:cs="Arial"/>
        </w:rPr>
        <w:t xml:space="preserve">Εργάστηκε </w:t>
      </w:r>
      <w:r w:rsidR="005A1247">
        <w:rPr>
          <w:rFonts w:ascii="Arial" w:hAnsi="Arial" w:cs="Arial"/>
        </w:rPr>
        <w:t xml:space="preserve">στον Ελεγκτικό Οίκο </w:t>
      </w:r>
      <w:r w:rsidRPr="002C5195">
        <w:rPr>
          <w:rFonts w:ascii="Arial" w:hAnsi="Arial" w:cs="Arial"/>
        </w:rPr>
        <w:t xml:space="preserve">KPMG στο Ηνωμένο Βασίλειο και έγινε μέλος του </w:t>
      </w:r>
      <w:r w:rsidR="004B7DD0">
        <w:rPr>
          <w:rFonts w:ascii="Arial" w:hAnsi="Arial" w:cs="Arial"/>
          <w:lang w:val="en-US"/>
        </w:rPr>
        <w:t>Institute</w:t>
      </w:r>
      <w:r w:rsidR="004B7DD0" w:rsidRPr="004B7DD0">
        <w:rPr>
          <w:rFonts w:ascii="Arial" w:hAnsi="Arial" w:cs="Arial"/>
        </w:rPr>
        <w:t xml:space="preserve"> </w:t>
      </w:r>
      <w:r w:rsidR="004B7DD0">
        <w:rPr>
          <w:rFonts w:ascii="Arial" w:hAnsi="Arial" w:cs="Arial"/>
          <w:lang w:val="en-US"/>
        </w:rPr>
        <w:t>of</w:t>
      </w:r>
      <w:r w:rsidR="004B7DD0" w:rsidRPr="004B7DD0">
        <w:rPr>
          <w:rFonts w:ascii="Arial" w:hAnsi="Arial" w:cs="Arial"/>
        </w:rPr>
        <w:t xml:space="preserve"> </w:t>
      </w:r>
      <w:r w:rsidR="004B7DD0">
        <w:rPr>
          <w:rFonts w:ascii="Arial" w:hAnsi="Arial" w:cs="Arial"/>
          <w:lang w:val="en-US"/>
        </w:rPr>
        <w:t>Chartered</w:t>
      </w:r>
      <w:r w:rsidR="004B7DD0" w:rsidRPr="004B7DD0">
        <w:rPr>
          <w:rFonts w:ascii="Arial" w:hAnsi="Arial" w:cs="Arial"/>
        </w:rPr>
        <w:t xml:space="preserve"> </w:t>
      </w:r>
      <w:r w:rsidR="004B7DD0">
        <w:rPr>
          <w:rFonts w:ascii="Arial" w:hAnsi="Arial" w:cs="Arial"/>
          <w:lang w:val="en-US"/>
        </w:rPr>
        <w:t>Accountants</w:t>
      </w:r>
      <w:r w:rsidR="004B7DD0" w:rsidRPr="004B7DD0">
        <w:rPr>
          <w:rFonts w:ascii="Arial" w:hAnsi="Arial" w:cs="Arial"/>
        </w:rPr>
        <w:t xml:space="preserve"> </w:t>
      </w:r>
      <w:r w:rsidR="004B7DD0">
        <w:rPr>
          <w:rFonts w:ascii="Arial" w:hAnsi="Arial" w:cs="Arial"/>
          <w:lang w:val="en-US"/>
        </w:rPr>
        <w:t>in</w:t>
      </w:r>
      <w:r w:rsidR="004B7DD0" w:rsidRPr="004B7DD0">
        <w:rPr>
          <w:rFonts w:ascii="Arial" w:hAnsi="Arial" w:cs="Arial"/>
        </w:rPr>
        <w:t xml:space="preserve"> </w:t>
      </w:r>
      <w:r w:rsidR="004B7DD0">
        <w:rPr>
          <w:rFonts w:ascii="Arial" w:hAnsi="Arial" w:cs="Arial"/>
          <w:lang w:val="en-US"/>
        </w:rPr>
        <w:t>England</w:t>
      </w:r>
      <w:r w:rsidR="004B7DD0" w:rsidRPr="004B7DD0">
        <w:rPr>
          <w:rFonts w:ascii="Arial" w:hAnsi="Arial" w:cs="Arial"/>
        </w:rPr>
        <w:t xml:space="preserve"> </w:t>
      </w:r>
      <w:r w:rsidR="004B7DD0">
        <w:rPr>
          <w:rFonts w:ascii="Arial" w:hAnsi="Arial" w:cs="Arial"/>
          <w:lang w:val="en-US"/>
        </w:rPr>
        <w:t>and</w:t>
      </w:r>
      <w:r w:rsidR="004B7DD0" w:rsidRPr="004B7DD0">
        <w:rPr>
          <w:rFonts w:ascii="Arial" w:hAnsi="Arial" w:cs="Arial"/>
        </w:rPr>
        <w:t xml:space="preserve"> </w:t>
      </w:r>
      <w:r w:rsidR="004B7DD0">
        <w:rPr>
          <w:rFonts w:ascii="Arial" w:hAnsi="Arial" w:cs="Arial"/>
          <w:lang w:val="en-US"/>
        </w:rPr>
        <w:t>Wales</w:t>
      </w:r>
      <w:r w:rsidRPr="002C5195">
        <w:rPr>
          <w:rFonts w:ascii="Arial" w:hAnsi="Arial" w:cs="Arial"/>
        </w:rPr>
        <w:t xml:space="preserve"> (</w:t>
      </w:r>
      <w:r w:rsidR="00C368AA" w:rsidRPr="002C5195">
        <w:rPr>
          <w:rFonts w:ascii="Arial" w:hAnsi="Arial" w:cs="Arial"/>
          <w:lang w:val="en-US"/>
        </w:rPr>
        <w:t>I</w:t>
      </w:r>
      <w:r w:rsidRPr="002C5195">
        <w:rPr>
          <w:rFonts w:ascii="Arial" w:hAnsi="Arial" w:cs="Arial"/>
        </w:rPr>
        <w:t>CA</w:t>
      </w:r>
      <w:r w:rsidR="00C368AA" w:rsidRPr="002C5195">
        <w:rPr>
          <w:rFonts w:ascii="Arial" w:hAnsi="Arial" w:cs="Arial"/>
          <w:lang w:val="en-US"/>
        </w:rPr>
        <w:t>EW</w:t>
      </w:r>
      <w:r w:rsidRPr="002C5195">
        <w:rPr>
          <w:rFonts w:ascii="Arial" w:hAnsi="Arial" w:cs="Arial"/>
        </w:rPr>
        <w:t xml:space="preserve">) το 1994. </w:t>
      </w:r>
      <w:r w:rsidR="00C368AA" w:rsidRPr="002C5195">
        <w:rPr>
          <w:rFonts w:ascii="Arial" w:hAnsi="Arial" w:cs="Arial"/>
        </w:rPr>
        <w:t xml:space="preserve"> </w:t>
      </w:r>
      <w:r w:rsidRPr="002C5195">
        <w:rPr>
          <w:rFonts w:ascii="Arial" w:hAnsi="Arial" w:cs="Arial"/>
        </w:rPr>
        <w:t xml:space="preserve">Επέστρεψε στην Κύπρο </w:t>
      </w:r>
      <w:r w:rsidR="00C368AA" w:rsidRPr="002C5195">
        <w:rPr>
          <w:rFonts w:ascii="Arial" w:hAnsi="Arial" w:cs="Arial"/>
        </w:rPr>
        <w:t xml:space="preserve">και συνέχισε να εργάζεται στον ίδιο Οίκο μέχρι το </w:t>
      </w:r>
      <w:r w:rsidRPr="002C5195">
        <w:rPr>
          <w:rFonts w:ascii="Arial" w:hAnsi="Arial" w:cs="Arial"/>
        </w:rPr>
        <w:t>1997</w:t>
      </w:r>
      <w:r w:rsidR="004B7DD0">
        <w:rPr>
          <w:rFonts w:ascii="Arial" w:hAnsi="Arial" w:cs="Arial"/>
        </w:rPr>
        <w:t xml:space="preserve"> οπότε</w:t>
      </w:r>
      <w:r w:rsidR="00C368AA" w:rsidRPr="002C5195">
        <w:rPr>
          <w:rFonts w:ascii="Arial" w:hAnsi="Arial" w:cs="Arial"/>
        </w:rPr>
        <w:t xml:space="preserve"> </w:t>
      </w:r>
      <w:r w:rsidR="004B7DD0">
        <w:rPr>
          <w:rFonts w:ascii="Arial" w:hAnsi="Arial" w:cs="Arial"/>
        </w:rPr>
        <w:t>και</w:t>
      </w:r>
      <w:r w:rsidR="00C368AA" w:rsidRPr="002C5195">
        <w:rPr>
          <w:rFonts w:ascii="Arial" w:hAnsi="Arial" w:cs="Arial"/>
        </w:rPr>
        <w:t xml:space="preserve"> </w:t>
      </w:r>
      <w:r w:rsidRPr="002C5195">
        <w:rPr>
          <w:rFonts w:ascii="Arial" w:hAnsi="Arial" w:cs="Arial"/>
        </w:rPr>
        <w:t xml:space="preserve">διορίστηκε στο </w:t>
      </w:r>
      <w:r w:rsidR="00C368AA" w:rsidRPr="002C5195">
        <w:rPr>
          <w:rFonts w:ascii="Arial" w:hAnsi="Arial" w:cs="Arial"/>
        </w:rPr>
        <w:t xml:space="preserve">Γενικό Λογιστήριο της Δημοκρατίας </w:t>
      </w:r>
      <w:r w:rsidRPr="002C5195">
        <w:rPr>
          <w:rFonts w:ascii="Arial" w:hAnsi="Arial" w:cs="Arial"/>
        </w:rPr>
        <w:t>ως Λογιστής.</w:t>
      </w:r>
    </w:p>
    <w:p w:rsidR="00C72029" w:rsidRPr="002C5195" w:rsidRDefault="005A1247" w:rsidP="005A12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Υπηρέτησε κατά καιρούς ως Προϊστάμενος της μονάδας δ</w:t>
      </w:r>
      <w:r w:rsidR="00C72029" w:rsidRPr="002C5195">
        <w:rPr>
          <w:rFonts w:ascii="Arial" w:hAnsi="Arial" w:cs="Arial"/>
        </w:rPr>
        <w:t>ημοσιονομικής διαχείρισης του Υπουργείου Εργασίας και Κοινωνικών Ασφαλίσεων</w:t>
      </w:r>
      <w:r w:rsidR="006B235C">
        <w:rPr>
          <w:rFonts w:ascii="Arial" w:hAnsi="Arial" w:cs="Arial"/>
        </w:rPr>
        <w:t xml:space="preserve">, </w:t>
      </w:r>
      <w:r w:rsidR="00C72029" w:rsidRPr="002C5195">
        <w:rPr>
          <w:rFonts w:ascii="Arial" w:hAnsi="Arial" w:cs="Arial"/>
        </w:rPr>
        <w:t xml:space="preserve">στη Διεύθυνση Εσωτερικού Ελέγχου </w:t>
      </w:r>
      <w:r w:rsidR="00F97BA4">
        <w:rPr>
          <w:rFonts w:ascii="Arial" w:hAnsi="Arial" w:cs="Arial"/>
        </w:rPr>
        <w:t>κ</w:t>
      </w:r>
      <w:r>
        <w:rPr>
          <w:rFonts w:ascii="Arial" w:hAnsi="Arial" w:cs="Arial"/>
        </w:rPr>
        <w:t xml:space="preserve">αι </w:t>
      </w:r>
      <w:r w:rsidR="00C72029" w:rsidRPr="002C5195">
        <w:rPr>
          <w:rFonts w:ascii="Arial" w:hAnsi="Arial" w:cs="Arial"/>
        </w:rPr>
        <w:t xml:space="preserve">στη Διεύθυνση Δημοσίων Συμβάσεων </w:t>
      </w:r>
      <w:r w:rsidR="00C368AA" w:rsidRPr="002C5195">
        <w:rPr>
          <w:rFonts w:ascii="Arial" w:hAnsi="Arial" w:cs="Arial"/>
        </w:rPr>
        <w:t>του Γενικού Λογιστηρίου</w:t>
      </w:r>
      <w:r w:rsidR="00C72029" w:rsidRPr="002C51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C72029" w:rsidRPr="002C5195">
        <w:rPr>
          <w:rFonts w:ascii="Arial" w:hAnsi="Arial" w:cs="Arial"/>
        </w:rPr>
        <w:t>Το 2006 διορίστηκε Διευθυντής Εσωτερικού Ελέγχου στη νεοσυσταθείσα Υπηρεσία Εσωτερικού Ελέγχου της Δημοκρατίας</w:t>
      </w:r>
      <w:r w:rsidR="004B7DD0">
        <w:rPr>
          <w:rFonts w:ascii="Arial" w:hAnsi="Arial" w:cs="Arial"/>
        </w:rPr>
        <w:t>.</w:t>
      </w:r>
      <w:r w:rsidR="00C72029" w:rsidRPr="002C5195">
        <w:rPr>
          <w:rFonts w:ascii="Arial" w:hAnsi="Arial" w:cs="Arial"/>
        </w:rPr>
        <w:t xml:space="preserve"> </w:t>
      </w:r>
    </w:p>
    <w:p w:rsidR="00F5643D" w:rsidRPr="002C5195" w:rsidRDefault="00F5643D" w:rsidP="005A1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43D" w:rsidRPr="002C5195" w:rsidRDefault="00F5643D" w:rsidP="00F564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C5195">
        <w:rPr>
          <w:rFonts w:ascii="Arial" w:hAnsi="Arial" w:cs="Arial"/>
        </w:rPr>
        <w:t xml:space="preserve">Από τις 3 Νοεμβρίου 2010 μέχρι τον διορισμό του διετέλεσε Βοηθός Γενικός Λογιστής της Δημοκρατίας, σύμφωνα με το άρθρο 126 του Συντάγματος. </w:t>
      </w:r>
    </w:p>
    <w:p w:rsidR="00F5643D" w:rsidRPr="002C5195" w:rsidRDefault="00F5643D" w:rsidP="00F7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9F9" w:rsidRPr="00031943" w:rsidRDefault="0003044D" w:rsidP="001C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943">
        <w:rPr>
          <w:rFonts w:ascii="Arial" w:hAnsi="Arial" w:cs="Arial"/>
          <w:sz w:val="24"/>
          <w:szCs w:val="24"/>
        </w:rPr>
        <w:t>Διετέλεσε Μέλος της Αρχής Παιγνίων και Εποπτείας Καζίνου Κύπρου α</w:t>
      </w:r>
      <w:r w:rsidR="00DE060F" w:rsidRPr="00031943">
        <w:rPr>
          <w:rFonts w:ascii="Arial" w:hAnsi="Arial" w:cs="Arial"/>
          <w:sz w:val="24"/>
          <w:szCs w:val="24"/>
        </w:rPr>
        <w:t>πό τις 27 Ιανουαρίου 2017 μέχρι</w:t>
      </w:r>
      <w:r w:rsidRPr="00031943">
        <w:rPr>
          <w:rFonts w:ascii="Arial" w:hAnsi="Arial" w:cs="Arial"/>
          <w:sz w:val="24"/>
          <w:szCs w:val="24"/>
        </w:rPr>
        <w:t xml:space="preserve"> τις</w:t>
      </w:r>
      <w:r w:rsidR="00DE060F" w:rsidRPr="00031943">
        <w:rPr>
          <w:rFonts w:ascii="Arial" w:hAnsi="Arial" w:cs="Arial"/>
          <w:sz w:val="24"/>
          <w:szCs w:val="24"/>
        </w:rPr>
        <w:t xml:space="preserve"> 27 Ιανουαρίου 2023</w:t>
      </w:r>
      <w:r w:rsidRPr="00031943">
        <w:rPr>
          <w:rFonts w:ascii="Arial" w:hAnsi="Arial" w:cs="Arial"/>
          <w:sz w:val="24"/>
          <w:szCs w:val="24"/>
        </w:rPr>
        <w:t>.</w:t>
      </w:r>
      <w:r w:rsidR="00DE060F" w:rsidRPr="00031943">
        <w:rPr>
          <w:rFonts w:ascii="Arial" w:hAnsi="Arial" w:cs="Arial"/>
          <w:sz w:val="24"/>
          <w:szCs w:val="24"/>
        </w:rPr>
        <w:t xml:space="preserve"> </w:t>
      </w:r>
    </w:p>
    <w:p w:rsidR="001C79F9" w:rsidRPr="00031943" w:rsidRDefault="001C79F9" w:rsidP="001C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9F9" w:rsidRPr="00031943" w:rsidRDefault="0003044D" w:rsidP="001C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943">
        <w:rPr>
          <w:rFonts w:ascii="Arial" w:hAnsi="Arial" w:cs="Arial"/>
          <w:sz w:val="24"/>
          <w:szCs w:val="24"/>
        </w:rPr>
        <w:t>Στις 28 Ιουνίου 2023 διορίστηκε από το Υπουργικό Συμβούλιο Πρόεδρος της Αρχής Δημόσιας Εποπτείας Ελεγκτικού Επαγγέλματος και</w:t>
      </w:r>
      <w:r w:rsidR="001C79F9" w:rsidRPr="00031943">
        <w:rPr>
          <w:rFonts w:ascii="Arial" w:hAnsi="Arial" w:cs="Arial"/>
          <w:sz w:val="24"/>
          <w:szCs w:val="24"/>
        </w:rPr>
        <w:t xml:space="preserve"> Αναπληρωτής Γενικός Διευθυντής της Γενικής Διεύθυνσης Ανάπτυξης</w:t>
      </w:r>
      <w:r w:rsidR="00031943" w:rsidRPr="00031943">
        <w:rPr>
          <w:rFonts w:ascii="Arial" w:hAnsi="Arial" w:cs="Arial"/>
          <w:sz w:val="24"/>
          <w:szCs w:val="24"/>
        </w:rPr>
        <w:t>,</w:t>
      </w:r>
      <w:r w:rsidR="001C79F9" w:rsidRPr="00031943">
        <w:rPr>
          <w:rFonts w:ascii="Arial" w:hAnsi="Arial" w:cs="Arial"/>
          <w:sz w:val="24"/>
          <w:szCs w:val="24"/>
        </w:rPr>
        <w:t xml:space="preserve"> από 1</w:t>
      </w:r>
      <w:r w:rsidR="001C79F9" w:rsidRPr="00031943">
        <w:rPr>
          <w:rFonts w:ascii="Arial" w:hAnsi="Arial" w:cs="Arial"/>
          <w:sz w:val="24"/>
          <w:szCs w:val="24"/>
          <w:vertAlign w:val="superscript"/>
        </w:rPr>
        <w:t>η</w:t>
      </w:r>
      <w:r w:rsidR="001C79F9" w:rsidRPr="00031943">
        <w:rPr>
          <w:rFonts w:ascii="Arial" w:hAnsi="Arial" w:cs="Arial"/>
          <w:sz w:val="24"/>
          <w:szCs w:val="24"/>
        </w:rPr>
        <w:t xml:space="preserve"> Ιουλίου 2023 μέχρι 1</w:t>
      </w:r>
      <w:r w:rsidR="001C79F9" w:rsidRPr="00031943">
        <w:rPr>
          <w:rFonts w:ascii="Arial" w:hAnsi="Arial" w:cs="Arial"/>
          <w:sz w:val="24"/>
          <w:szCs w:val="24"/>
          <w:vertAlign w:val="superscript"/>
        </w:rPr>
        <w:t>η</w:t>
      </w:r>
      <w:r w:rsidR="001C79F9" w:rsidRPr="00031943">
        <w:rPr>
          <w:rFonts w:ascii="Arial" w:hAnsi="Arial" w:cs="Arial"/>
          <w:sz w:val="24"/>
          <w:szCs w:val="24"/>
        </w:rPr>
        <w:t xml:space="preserve"> Νοεμβρίου 2025.</w:t>
      </w:r>
    </w:p>
    <w:p w:rsidR="00DE060F" w:rsidRPr="001E6AB8" w:rsidRDefault="00DE060F" w:rsidP="001E6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060F" w:rsidRPr="001E6AB8" w:rsidSect="00091A2C">
      <w:pgSz w:w="11906" w:h="16838" w:code="9"/>
      <w:pgMar w:top="1021" w:right="1134" w:bottom="102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9"/>
    <w:rsid w:val="0003044D"/>
    <w:rsid w:val="00031943"/>
    <w:rsid w:val="00063B1B"/>
    <w:rsid w:val="00091A2C"/>
    <w:rsid w:val="00162CE8"/>
    <w:rsid w:val="001C79F9"/>
    <w:rsid w:val="001E6AB8"/>
    <w:rsid w:val="002C5195"/>
    <w:rsid w:val="00397643"/>
    <w:rsid w:val="004B7DD0"/>
    <w:rsid w:val="004C7162"/>
    <w:rsid w:val="00581A08"/>
    <w:rsid w:val="005A1247"/>
    <w:rsid w:val="006B235C"/>
    <w:rsid w:val="0074733D"/>
    <w:rsid w:val="007621EB"/>
    <w:rsid w:val="007B0C07"/>
    <w:rsid w:val="008C7B68"/>
    <w:rsid w:val="00A45C32"/>
    <w:rsid w:val="00AE2812"/>
    <w:rsid w:val="00B86769"/>
    <w:rsid w:val="00C30591"/>
    <w:rsid w:val="00C368AA"/>
    <w:rsid w:val="00C72029"/>
    <w:rsid w:val="00CC0217"/>
    <w:rsid w:val="00DE060F"/>
    <w:rsid w:val="00F17CFF"/>
    <w:rsid w:val="00F5643D"/>
    <w:rsid w:val="00F73F57"/>
    <w:rsid w:val="00F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C61A-4FB0-468F-89B3-3D111EF0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720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1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1A2C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DefaultParagraphFont"/>
    <w:rsid w:val="00091A2C"/>
  </w:style>
  <w:style w:type="paragraph" w:styleId="BalloonText">
    <w:name w:val="Balloon Text"/>
    <w:basedOn w:val="Normal"/>
    <w:link w:val="BalloonTextChar"/>
    <w:uiPriority w:val="99"/>
    <w:semiHidden/>
    <w:unhideWhenUsed/>
    <w:rsid w:val="00B8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3B05-6F5F-42B7-986F-41B59B62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Cleopatra Christodoulou</dc:creator>
  <cp:keywords/>
  <dc:description/>
  <cp:lastModifiedBy>Marilena Gavriel</cp:lastModifiedBy>
  <cp:revision>2</cp:revision>
  <cp:lastPrinted>2023-07-31T11:01:00Z</cp:lastPrinted>
  <dcterms:created xsi:type="dcterms:W3CDTF">2023-08-09T06:53:00Z</dcterms:created>
  <dcterms:modified xsi:type="dcterms:W3CDTF">2023-08-09T06:53:00Z</dcterms:modified>
</cp:coreProperties>
</file>